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89B1" w14:textId="1DA1D229" w:rsidR="0080332D" w:rsidRPr="002E3934" w:rsidRDefault="002E3934" w:rsidP="0062601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E3934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14782" w:rsidRPr="002E3934">
        <w:rPr>
          <w:rFonts w:ascii="TH SarabunPSK" w:hAnsi="TH SarabunPSK" w:cs="TH SarabunPSK" w:hint="cs"/>
          <w:b/>
          <w:bCs/>
          <w:sz w:val="28"/>
        </w:rPr>
        <w:t xml:space="preserve">Check list 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ต้องส่งประธาน</w:t>
      </w:r>
      <w:r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ฯ พร้อม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ด้วย </w:t>
      </w:r>
      <w:r>
        <w:rPr>
          <w:rFonts w:ascii="TH SarabunPSK" w:hAnsi="TH SarabunPSK" w:cs="TH SarabunPSK"/>
          <w:b/>
          <w:bCs/>
          <w:sz w:val="28"/>
        </w:rPr>
        <w:t>CV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(pdf</w:t>
      </w:r>
      <w:r w:rsidR="00491A71">
        <w:rPr>
          <w:rFonts w:ascii="TH SarabunPSK" w:hAnsi="TH SarabunPSK" w:cs="TH SarabunPSK"/>
          <w:b/>
          <w:bCs/>
          <w:sz w:val="28"/>
        </w:rPr>
        <w:t>:</w:t>
      </w:r>
      <w:r w:rsidR="00491A71" w:rsidRPr="00234024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</w:t>
      </w:r>
      <w:r w:rsidR="00491A71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ทำให้เป็น</w:t>
      </w:r>
      <w:r w:rsidR="00234024" w:rsidRPr="00234024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format</w:t>
      </w:r>
      <w:r w:rsidR="00234024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 </w:t>
      </w:r>
      <w:r w:rsidR="00491A71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เดียวกัน</w:t>
      </w:r>
      <w:r w:rsidR="00234024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ทุกท่าน</w:t>
      </w:r>
      <w:r>
        <w:rPr>
          <w:rFonts w:ascii="TH SarabunPSK" w:hAnsi="TH SarabunPSK" w:cs="TH SarabunPSK"/>
          <w:b/>
          <w:bCs/>
          <w:sz w:val="28"/>
        </w:rPr>
        <w:t>)</w:t>
      </w:r>
      <w:r w:rsidR="00177BE6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ของคณะกรรมการ</w:t>
      </w:r>
      <w:r w:rsidR="00EE68D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ผ่านทางอีเมลล์ </w:t>
      </w:r>
      <w:r w:rsidR="00213175">
        <w:rPr>
          <w:rFonts w:ascii="TH SarabunPSK" w:hAnsi="TH SarabunPSK" w:cs="TH SarabunPSK"/>
          <w:b/>
          <w:bCs/>
          <w:sz w:val="28"/>
        </w:rPr>
        <w:t>(</w:t>
      </w:r>
      <w:r w:rsidR="00213175" w:rsidRPr="00213175">
        <w:rPr>
          <w:rFonts w:ascii="TH SarabunPSK" w:hAnsi="TH SarabunPSK" w:cs="TH SarabunPSK"/>
          <w:b/>
          <w:bCs/>
          <w:sz w:val="28"/>
        </w:rPr>
        <w:t xml:space="preserve">sittia@kku.ac.th) </w:t>
      </w:r>
      <w:r>
        <w:rPr>
          <w:rFonts w:ascii="TH SarabunPSK" w:hAnsi="TH SarabunPSK" w:cs="TH SarabunPSK" w:hint="cs"/>
          <w:b/>
          <w:bCs/>
          <w:sz w:val="28"/>
          <w:cs/>
        </w:rPr>
        <w:t>เพื่อ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จะ</w:t>
      </w:r>
      <w:r>
        <w:rPr>
          <w:rFonts w:ascii="TH SarabunPSK" w:hAnsi="TH SarabunPSK" w:cs="TH SarabunPSK" w:hint="cs"/>
          <w:b/>
          <w:bCs/>
          <w:sz w:val="28"/>
          <w:cs/>
        </w:rPr>
        <w:t>นำไปขอมติรับรองในที่ประชุมคณะกรรมการบัณฑิตศึกษา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E68DC">
        <w:rPr>
          <w:rFonts w:ascii="TH SarabunPSK" w:hAnsi="TH SarabunPSK" w:cs="TH SarabunPSK" w:hint="cs"/>
          <w:b/>
          <w:bCs/>
          <w:sz w:val="28"/>
          <w:cs/>
        </w:rPr>
        <w:t>วิชา</w:t>
      </w:r>
      <w:r>
        <w:rPr>
          <w:rFonts w:ascii="TH SarabunPSK" w:hAnsi="TH SarabunPSK" w:cs="TH SarabunPSK" w:hint="cs"/>
          <w:b/>
          <w:bCs/>
          <w:sz w:val="28"/>
          <w:cs/>
        </w:rPr>
        <w:t>กายวิภาคศาสตร์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969F7">
        <w:rPr>
          <w:rFonts w:ascii="TH SarabunPSK" w:hAnsi="TH SarabunPSK" w:cs="TH SarabunPSK"/>
          <w:b/>
          <w:bCs/>
          <w:sz w:val="28"/>
        </w:rPr>
        <w:t>*</w:t>
      </w:r>
      <w:r w:rsidR="00414782" w:rsidRPr="00B969F7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ก่อน</w:t>
      </w:r>
      <w:r w:rsidR="00B969F7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</w:t>
      </w:r>
      <w:r w:rsidRPr="00213175">
        <w:rPr>
          <w:rFonts w:ascii="TH SarabunPSK" w:hAnsi="TH SarabunPSK" w:cs="TH SarabunPSK" w:hint="cs"/>
          <w:b/>
          <w:bCs/>
          <w:sz w:val="28"/>
          <w:cs/>
        </w:rPr>
        <w:t>ที่นักศึกษา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80332D" w:rsidRPr="002E3934">
        <w:rPr>
          <w:rFonts w:ascii="TH SarabunPSK" w:hAnsi="TH SarabunPSK" w:cs="TH SarabunPSK" w:hint="cs"/>
          <w:b/>
          <w:bCs/>
          <w:sz w:val="28"/>
          <w:cs/>
        </w:rPr>
        <w:t>ทำการ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ยื่นเรื่อง</w:t>
      </w:r>
      <w:r w:rsidRPr="00927F8F">
        <w:rPr>
          <w:rFonts w:ascii="TH SarabunPSK" w:hAnsi="TH SarabunPSK" w:cs="TH SarabunPSK" w:hint="cs"/>
          <w:b/>
          <w:bCs/>
          <w:color w:val="FF0000"/>
          <w:sz w:val="28"/>
          <w:cs/>
        </w:rPr>
        <w:t>ขอสอบ</w:t>
      </w:r>
      <w:r w:rsidR="004C06EF">
        <w:rPr>
          <w:rFonts w:ascii="TH SarabunPSK" w:hAnsi="TH SarabunPSK" w:cs="TH SarabunPSK" w:hint="cs"/>
          <w:b/>
          <w:bCs/>
          <w:color w:val="FF0000"/>
          <w:sz w:val="28"/>
          <w:cs/>
        </w:rPr>
        <w:t>ป้องกัน</w:t>
      </w:r>
      <w:r w:rsidR="000803A1">
        <w:rPr>
          <w:rFonts w:ascii="TH SarabunPSK" w:hAnsi="TH SarabunPSK" w:cs="TH SarabunPSK" w:hint="cs"/>
          <w:b/>
          <w:bCs/>
          <w:color w:val="FF0000"/>
          <w:sz w:val="28"/>
          <w:cs/>
        </w:rPr>
        <w:t>ดุษฎีนิพนธ์</w:t>
      </w:r>
      <w:r w:rsidR="00D51843">
        <w:rPr>
          <w:rFonts w:ascii="TH SarabunPSK" w:hAnsi="TH SarabunPSK" w:cs="TH SarabunPSK"/>
          <w:b/>
          <w:bCs/>
          <w:color w:val="FF0000"/>
          <w:sz w:val="28"/>
        </w:rPr>
        <w:t xml:space="preserve"> (</w:t>
      </w:r>
      <w:r w:rsidR="00D51843">
        <w:rPr>
          <w:rFonts w:ascii="TH SarabunPSK" w:hAnsi="TH SarabunPSK" w:cs="TH SarabunPSK" w:hint="cs"/>
          <w:b/>
          <w:bCs/>
          <w:color w:val="FF0000"/>
          <w:sz w:val="28"/>
          <w:cs/>
        </w:rPr>
        <w:t>ป.</w:t>
      </w:r>
      <w:r w:rsidR="000803A1">
        <w:rPr>
          <w:rFonts w:ascii="TH SarabunPSK" w:hAnsi="TH SarabunPSK" w:cs="TH SarabunPSK" w:hint="cs"/>
          <w:b/>
          <w:bCs/>
          <w:color w:val="FF0000"/>
          <w:sz w:val="28"/>
          <w:cs/>
        </w:rPr>
        <w:t>เอก</w:t>
      </w:r>
      <w:r w:rsidR="00D51843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="00177BE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r>
        <w:rPr>
          <w:rFonts w:ascii="TH SarabunPSK" w:hAnsi="TH SarabunPSK" w:cs="TH SarabunPSK"/>
          <w:b/>
          <w:bCs/>
          <w:sz w:val="28"/>
        </w:rPr>
        <w:t>GS</w:t>
      </w:r>
      <w:r w:rsidR="00177B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6691">
        <w:rPr>
          <w:rFonts w:ascii="TH SarabunPSK" w:hAnsi="TH SarabunPSK" w:cs="TH SarabunPSK"/>
          <w:b/>
          <w:bCs/>
          <w:sz w:val="28"/>
        </w:rPr>
        <w:t>*</w:t>
      </w:r>
    </w:p>
    <w:p w14:paraId="1CC63195" w14:textId="03148253" w:rsidR="0080332D" w:rsidRPr="00B969F7" w:rsidRDefault="0080332D" w:rsidP="0020331A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ชื่อ</w:t>
      </w:r>
      <w:r w:rsidRPr="00B969F7">
        <w:rPr>
          <w:rFonts w:ascii="TH SarabunPSK" w:hAnsi="TH SarabunPSK" w:cs="TH SarabunPSK"/>
          <w:sz w:val="24"/>
          <w:szCs w:val="24"/>
        </w:rPr>
        <w:t>-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สกุล..............................................................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.</w:t>
      </w:r>
      <w:r w:rsidR="0020331A" w:rsidRPr="00B969F7">
        <w:rPr>
          <w:rFonts w:ascii="TH SarabunPSK" w:hAnsi="TH SarabunPSK" w:cs="TH SarabunPSK" w:hint="cs"/>
          <w:sz w:val="24"/>
          <w:szCs w:val="24"/>
          <w:cs/>
        </w:rPr>
        <w:t>รหัส</w:t>
      </w:r>
      <w:r w:rsidR="000D1E05" w:rsidRPr="00B969F7">
        <w:rPr>
          <w:rFonts w:ascii="TH SarabunPSK" w:hAnsi="TH SarabunPSK" w:cs="TH SarabunPSK"/>
          <w:sz w:val="24"/>
          <w:szCs w:val="24"/>
        </w:rPr>
        <w:t>........................................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14:paraId="64C9A0D0" w14:textId="669232E6" w:rsidR="005B6691" w:rsidRDefault="0080332D" w:rsidP="005B6691">
      <w:pPr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จะทำการขอสอบวันที่..................................</w:t>
      </w:r>
      <w:r w:rsidR="005B6691">
        <w:rPr>
          <w:rFonts w:ascii="TH SarabunPSK" w:hAnsi="TH SarabunPSK" w:cs="TH SarabunPSK"/>
          <w:sz w:val="24"/>
          <w:szCs w:val="24"/>
        </w:rPr>
        <w:t>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.......</w:t>
      </w:r>
      <w:r w:rsidR="000F2227">
        <w:rPr>
          <w:rFonts w:ascii="TH SarabunPSK" w:hAnsi="TH SarabunPSK" w:cs="TH SarabunPSK"/>
          <w:sz w:val="24"/>
          <w:szCs w:val="24"/>
        </w:rPr>
        <w:t>(</w:t>
      </w:r>
      <w:r w:rsidR="00D13502">
        <w:rPr>
          <w:rFonts w:ascii="TH SarabunPSK" w:hAnsi="TH SarabunPSK" w:cs="TH SarabunPSK" w:hint="cs"/>
          <w:color w:val="FF0000"/>
          <w:sz w:val="24"/>
          <w:szCs w:val="24"/>
          <w:cs/>
        </w:rPr>
        <w:t>30 วัน</w:t>
      </w:r>
      <w:r w:rsidR="000F2227" w:rsidRPr="000F2227">
        <w:rPr>
          <w:rFonts w:ascii="TH SarabunPSK" w:hAnsi="TH SarabunPSK" w:cs="TH SarabunPSK" w:hint="cs"/>
          <w:color w:val="FF0000"/>
          <w:sz w:val="24"/>
          <w:szCs w:val="24"/>
          <w:cs/>
        </w:rPr>
        <w:t>ก่อนวันยื่นเสนอขอสอบ</w:t>
      </w:r>
      <w:r w:rsidR="000F2227" w:rsidRPr="000F2227">
        <w:rPr>
          <w:rFonts w:ascii="TH SarabunPSK" w:hAnsi="TH SarabunPSK" w:cs="TH SarabunPSK"/>
          <w:color w:val="FF0000"/>
          <w:sz w:val="24"/>
          <w:szCs w:val="24"/>
        </w:rPr>
        <w:t>)</w:t>
      </w:r>
      <w:r w:rsidR="000F2227" w:rsidRPr="000F222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เวลา.....</w:t>
      </w:r>
      <w:r w:rsidR="000D1E05" w:rsidRPr="00B969F7">
        <w:rPr>
          <w:rFonts w:ascii="TH SarabunPSK" w:hAnsi="TH SarabunPSK" w:cs="TH SarabunPSK"/>
          <w:sz w:val="24"/>
          <w:szCs w:val="24"/>
        </w:rPr>
        <w:t>...................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</w:t>
      </w:r>
      <w:r w:rsidR="005B6691">
        <w:rPr>
          <w:rFonts w:ascii="TH SarabunPSK" w:hAnsi="TH SarabunPSK" w:cs="TH SarabunPSK"/>
          <w:sz w:val="24"/>
          <w:szCs w:val="24"/>
        </w:rPr>
        <w:t>..</w:t>
      </w:r>
      <w:r w:rsidR="005B6691">
        <w:rPr>
          <w:rFonts w:ascii="TH SarabunPSK" w:hAnsi="TH SarabunPSK" w:cs="TH SarabunPSK" w:hint="cs"/>
          <w:sz w:val="24"/>
          <w:szCs w:val="24"/>
          <w:cs/>
        </w:rPr>
        <w:t>ห้องสอบ............................................</w:t>
      </w:r>
    </w:p>
    <w:p w14:paraId="2EFCA5DC" w14:textId="61DAC29B" w:rsidR="0080332D" w:rsidRDefault="000D1E05" w:rsidP="007E3D28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ระบบที่จะใช้ในการสอ</w:t>
      </w:r>
      <w:r w:rsidR="00471CC4">
        <w:rPr>
          <w:rFonts w:ascii="TH SarabunPSK" w:hAnsi="TH SarabunPSK" w:cs="TH SarabunPSK" w:hint="cs"/>
          <w:sz w:val="24"/>
          <w:szCs w:val="24"/>
          <w:cs/>
        </w:rPr>
        <w:t xml:space="preserve">บ </w:t>
      </w:r>
      <w:r w:rsidRPr="00B969F7">
        <w:rPr>
          <w:rFonts w:ascii="TH SarabunPSK" w:hAnsi="TH SarabunPSK" w:cs="TH SarabunPSK"/>
          <w:sz w:val="24"/>
          <w:szCs w:val="24"/>
        </w:rPr>
        <w:t>(</w:t>
      </w:r>
      <w:r w:rsidR="00E66DE6" w:rsidRPr="00B969F7">
        <w:rPr>
          <w:rFonts w:ascii="TH SarabunPSK" w:hAnsi="TH SarabunPSK" w:cs="TH SarabunPSK"/>
          <w:sz w:val="24"/>
          <w:szCs w:val="24"/>
        </w:rPr>
        <w:t>O</w:t>
      </w:r>
      <w:r w:rsidRPr="00B969F7">
        <w:rPr>
          <w:rFonts w:ascii="TH SarabunPSK" w:hAnsi="TH SarabunPSK" w:cs="TH SarabunPSK"/>
          <w:sz w:val="24"/>
          <w:szCs w:val="24"/>
        </w:rPr>
        <w:t>nsite/</w:t>
      </w:r>
      <w:r w:rsidR="000F0BF0">
        <w:rPr>
          <w:rFonts w:ascii="TH SarabunPSK" w:hAnsi="TH SarabunPSK" w:cs="TH SarabunPSK"/>
          <w:sz w:val="24"/>
          <w:szCs w:val="24"/>
        </w:rPr>
        <w:t xml:space="preserve"> </w:t>
      </w:r>
      <w:r w:rsidR="00E66DE6" w:rsidRPr="00B969F7">
        <w:rPr>
          <w:rFonts w:ascii="TH SarabunPSK" w:hAnsi="TH SarabunPSK" w:cs="TH SarabunPSK"/>
          <w:sz w:val="24"/>
          <w:szCs w:val="24"/>
        </w:rPr>
        <w:t>T</w:t>
      </w:r>
      <w:r w:rsidRPr="00B969F7">
        <w:rPr>
          <w:rFonts w:ascii="TH SarabunPSK" w:hAnsi="TH SarabunPSK" w:cs="TH SarabunPSK"/>
          <w:sz w:val="24"/>
          <w:szCs w:val="24"/>
        </w:rPr>
        <w:t>eleconference</w:t>
      </w:r>
      <w:r w:rsidR="00AC6475" w:rsidRPr="00B969F7">
        <w:rPr>
          <w:rFonts w:ascii="TH SarabunPSK" w:hAnsi="TH SarabunPSK" w:cs="TH SarabunPSK"/>
          <w:sz w:val="24"/>
          <w:szCs w:val="24"/>
        </w:rPr>
        <w:t>/</w:t>
      </w:r>
      <w:r w:rsidR="000F0BF0">
        <w:rPr>
          <w:rFonts w:ascii="TH SarabunPSK" w:hAnsi="TH SarabunPSK" w:cs="TH SarabunPSK"/>
          <w:sz w:val="24"/>
          <w:szCs w:val="24"/>
        </w:rPr>
        <w:t xml:space="preserve"> </w:t>
      </w:r>
      <w:r w:rsidR="00AC6475" w:rsidRPr="00B969F7">
        <w:rPr>
          <w:rFonts w:ascii="TH SarabunPSK" w:hAnsi="TH SarabunPSK" w:cs="TH SarabunPSK"/>
          <w:sz w:val="24"/>
          <w:szCs w:val="24"/>
        </w:rPr>
        <w:t>Hybrid</w:t>
      </w:r>
      <w:r w:rsidRPr="00B969F7">
        <w:rPr>
          <w:rFonts w:ascii="TH SarabunPSK" w:hAnsi="TH SarabunPSK" w:cs="TH SarabunPSK"/>
          <w:sz w:val="24"/>
          <w:szCs w:val="24"/>
        </w:rPr>
        <w:t>)…………………</w:t>
      </w:r>
      <w:r w:rsidR="00491A71">
        <w:rPr>
          <w:rFonts w:ascii="TH SarabunPSK" w:hAnsi="TH SarabunPSK" w:cs="TH SarabunPSK"/>
          <w:sz w:val="24"/>
          <w:szCs w:val="24"/>
        </w:rPr>
        <w:t>…………………</w:t>
      </w:r>
      <w:r w:rsidR="005B6691">
        <w:rPr>
          <w:rFonts w:ascii="TH SarabunPSK" w:hAnsi="TH SarabunPSK" w:cs="TH SarabunPSK"/>
          <w:sz w:val="24"/>
          <w:szCs w:val="24"/>
        </w:rPr>
        <w:t>…………</w:t>
      </w:r>
      <w:r w:rsidR="000F0BF0">
        <w:rPr>
          <w:rFonts w:ascii="TH SarabunPSK" w:hAnsi="TH SarabunPSK" w:cs="TH SarabunPSK"/>
          <w:sz w:val="24"/>
          <w:szCs w:val="24"/>
        </w:rPr>
        <w:t>………</w:t>
      </w:r>
    </w:p>
    <w:p w14:paraId="458305AC" w14:textId="62E73C6C" w:rsidR="00472FE0" w:rsidRPr="00CC6D2A" w:rsidRDefault="00472FE0" w:rsidP="007E3D28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472FE0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สรุปรายชื่อและคุณสมบัติของคณะกรรมการที่เสนอแต่งตั้งในการสอบ</w:t>
      </w:r>
      <w:r w:rsidR="00D5184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51843" w:rsidRPr="00CC6D2A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="00CC6D2A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อาจารย์ประจำหลักสูตรและ</w:t>
      </w:r>
      <w:r w:rsidR="00CC6D2A" w:rsidRPr="00CC6D2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ผู้ทรงคุณวุฒิภายนอก</w:t>
      </w:r>
      <w:r w:rsidR="00CC6D2A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สถาบัน</w:t>
      </w:r>
      <w:r w:rsidR="00D51843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ต้อง</w:t>
      </w:r>
      <w:r w:rsidR="003D12EE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รวม</w:t>
      </w:r>
      <w:r w:rsidR="00D51843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≥ </w:t>
      </w:r>
      <w:r w:rsidR="00AD2FD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5</w:t>
      </w:r>
      <w:r w:rsidR="00186005" w:rsidRPr="00CC6D2A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186005" w:rsidRPr="00CC6D2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คน</w:t>
      </w:r>
      <w:r w:rsidR="00D51843" w:rsidRPr="00CC6D2A">
        <w:rPr>
          <w:rFonts w:ascii="TH SarabunPSK" w:hAnsi="TH SarabunPSK" w:cs="TH SarabunPSK"/>
          <w:i/>
          <w:iCs/>
          <w:color w:val="FF0000"/>
          <w:sz w:val="24"/>
          <w:szCs w:val="24"/>
        </w:rPr>
        <w:t>)</w:t>
      </w:r>
    </w:p>
    <w:tbl>
      <w:tblPr>
        <w:tblStyle w:val="a3"/>
        <w:tblW w:w="9464" w:type="dxa"/>
        <w:tblInd w:w="-289" w:type="dxa"/>
        <w:tblLook w:val="04A0" w:firstRow="1" w:lastRow="0" w:firstColumn="1" w:lastColumn="0" w:noHBand="0" w:noVBand="1"/>
      </w:tblPr>
      <w:tblGrid>
        <w:gridCol w:w="1627"/>
        <w:gridCol w:w="2257"/>
        <w:gridCol w:w="2430"/>
        <w:gridCol w:w="1170"/>
        <w:gridCol w:w="936"/>
        <w:gridCol w:w="1044"/>
      </w:tblGrid>
      <w:tr w:rsidR="00D13502" w:rsidRPr="00B969F7" w14:paraId="2D29084F" w14:textId="77777777" w:rsidTr="00D51843">
        <w:trPr>
          <w:trHeight w:val="791"/>
        </w:trPr>
        <w:tc>
          <w:tcPr>
            <w:tcW w:w="1627" w:type="dxa"/>
            <w:vMerge w:val="restart"/>
          </w:tcPr>
          <w:p w14:paraId="26B9FD6A" w14:textId="77777777" w:rsidR="00D13502" w:rsidRPr="003802E8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</w:t>
            </w:r>
          </w:p>
          <w:p w14:paraId="4009B874" w14:textId="483B8D5F" w:rsidR="00D13502" w:rsidRPr="003802E8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ระบุตำแหน่งวิชาการ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257" w:type="dxa"/>
            <w:vMerge w:val="restart"/>
          </w:tcPr>
          <w:p w14:paraId="6EC83365" w14:textId="77777777" w:rsidR="00D13502" w:rsidRPr="003802E8" w:rsidRDefault="00D13502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หน้าที่ของคณะกรรมการสอบ</w:t>
            </w:r>
          </w:p>
          <w:p w14:paraId="458D3C98" w14:textId="35D456C7" w:rsidR="00D13502" w:rsidRPr="003802E8" w:rsidRDefault="00D13502" w:rsidP="00D518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307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ประธารกรรมการ </w:t>
            </w:r>
            <w:r w:rsidR="003071B6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D51843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ผู้ทรงคุณวุฒิภายนอก</w:t>
            </w:r>
            <w:r w:rsidR="003071B6">
              <w:rPr>
                <w:rFonts w:ascii="TH SarabunPSK" w:hAnsi="TH SarabunPSK" w:cs="TH SarabunPSK"/>
                <w:sz w:val="24"/>
                <w:szCs w:val="24"/>
              </w:rPr>
              <w:t>]</w:t>
            </w:r>
            <w:r w:rsidR="00D51843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30" w:type="dxa"/>
            <w:vMerge w:val="restart"/>
          </w:tcPr>
          <w:p w14:paraId="0E0B34DB" w14:textId="52A60150" w:rsidR="00D13502" w:rsidRPr="003802E8" w:rsidRDefault="00D13502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ส่วนร่วมในวิทยานิพนธ์</w:t>
            </w:r>
          </w:p>
          <w:p w14:paraId="4FF6006C" w14:textId="75B0925E" w:rsidR="00D13502" w:rsidRPr="003802E8" w:rsidRDefault="00D13502" w:rsidP="00B36E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4D54AC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  <w:r w:rsidR="004D54AC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="004D54AC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อาจารย์ที่ปรึกษาหลัก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D54AC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อาจารย์ที่ปรึกษาร่วม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3"/>
          </w:tcPr>
          <w:p w14:paraId="04AAF296" w14:textId="7346CE6C" w:rsidR="00D13502" w:rsidRPr="00EA0B6E" w:rsidRDefault="00D13502" w:rsidP="00EA0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802E8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 (งานวิจัยตีพิมพ์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3802E8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หนังสือ/ตำรา)</w:t>
            </w:r>
            <w:r w:rsidRPr="003802E8">
              <w:rPr>
                <w:sz w:val="24"/>
                <w:szCs w:val="24"/>
              </w:rPr>
              <w:t xml:space="preserve"> </w:t>
            </w:r>
            <w:r w:rsidRPr="003802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ย้อนหลัง</w:t>
            </w:r>
            <w:r w:rsidR="00EA0B6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A0B6E" w:rsidRPr="00EA0B6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(*,**)</w:t>
            </w:r>
          </w:p>
        </w:tc>
      </w:tr>
      <w:tr w:rsidR="00EE5395" w:rsidRPr="00B969F7" w14:paraId="635AF0C9" w14:textId="77777777" w:rsidTr="00D51843">
        <w:trPr>
          <w:trHeight w:val="404"/>
        </w:trPr>
        <w:tc>
          <w:tcPr>
            <w:tcW w:w="1627" w:type="dxa"/>
            <w:vMerge/>
          </w:tcPr>
          <w:p w14:paraId="1C72C775" w14:textId="77777777" w:rsidR="00EE5395" w:rsidRPr="003802E8" w:rsidRDefault="00EE5395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7" w:type="dxa"/>
            <w:vMerge/>
          </w:tcPr>
          <w:p w14:paraId="6544D38F" w14:textId="77777777" w:rsidR="00EE5395" w:rsidRPr="003802E8" w:rsidRDefault="00EE5395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14:paraId="7A5AA446" w14:textId="565A6796" w:rsidR="00EE5395" w:rsidRPr="003802E8" w:rsidRDefault="00EE5395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B4C684E" w14:textId="46D1F752" w:rsidR="00EE5395" w:rsidRPr="003802E8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จำนวนหนังสือหรือตำรา </w:t>
            </w:r>
          </w:p>
        </w:tc>
        <w:tc>
          <w:tcPr>
            <w:tcW w:w="936" w:type="dxa"/>
          </w:tcPr>
          <w:p w14:paraId="0AA88287" w14:textId="172410C7" w:rsidR="00EE5395" w:rsidRPr="003802E8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งานวิจัย</w:t>
            </w:r>
            <w:r w:rsidR="00EE5395" w:rsidRPr="003802E8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</w:t>
            </w:r>
          </w:p>
          <w:p w14:paraId="46609246" w14:textId="524A6243" w:rsidR="00EE5395" w:rsidRPr="003802E8" w:rsidRDefault="00EE5395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802E8">
              <w:rPr>
                <w:rFonts w:ascii="TH SarabunPSK" w:hAnsi="TH SarabunPSK" w:cs="TH SarabunPSK"/>
                <w:sz w:val="24"/>
                <w:szCs w:val="24"/>
              </w:rPr>
              <w:t>TCI)</w:t>
            </w:r>
          </w:p>
        </w:tc>
        <w:tc>
          <w:tcPr>
            <w:tcW w:w="1044" w:type="dxa"/>
          </w:tcPr>
          <w:p w14:paraId="01D855A9" w14:textId="69765837" w:rsidR="00EE5395" w:rsidRPr="003802E8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งานวิจัย</w:t>
            </w:r>
            <w:r w:rsidR="00EE5395" w:rsidRPr="003802E8">
              <w:rPr>
                <w:rFonts w:ascii="TH SarabunPSK" w:hAnsi="TH SarabunPSK" w:cs="TH SarabunPSK"/>
                <w:sz w:val="24"/>
                <w:szCs w:val="24"/>
                <w:cs/>
              </w:rPr>
              <w:t>นานาชาติ (</w:t>
            </w:r>
            <w:r w:rsidR="00EE5395" w:rsidRPr="003802E8">
              <w:rPr>
                <w:rFonts w:ascii="TH SarabunPSK" w:hAnsi="TH SarabunPSK" w:cs="TH SarabunPSK"/>
                <w:sz w:val="24"/>
                <w:szCs w:val="24"/>
              </w:rPr>
              <w:t>ISI/Scopus)</w:t>
            </w:r>
          </w:p>
        </w:tc>
      </w:tr>
      <w:tr w:rsidR="00EE5395" w:rsidRPr="00B969F7" w14:paraId="10371630" w14:textId="77777777" w:rsidTr="00D51843">
        <w:tc>
          <w:tcPr>
            <w:tcW w:w="1627" w:type="dxa"/>
          </w:tcPr>
          <w:p w14:paraId="1A3091CC" w14:textId="32A53903" w:rsidR="00EE5395" w:rsidRPr="003802E8" w:rsidRDefault="00EE5395" w:rsidP="00EE53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A74D33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2257" w:type="dxa"/>
          </w:tcPr>
          <w:p w14:paraId="51BF3617" w14:textId="152967D7" w:rsidR="00EE5395" w:rsidRPr="003802E8" w:rsidRDefault="003071B6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ประธานกรรมการ</w:t>
            </w:r>
            <w:r w:rsidR="00EA0B6E" w:rsidRPr="00EA0B6E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D51843" w:rsidRPr="003802E8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71B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เท่านั้น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4F18BFE6" w14:textId="1CA1FF85" w:rsidR="003802E8" w:rsidRPr="003802E8" w:rsidRDefault="005E7553" w:rsidP="003802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  <w:r w:rsidR="00EA0B6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ส่วนร่วม</w:t>
            </w: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4560371" w14:textId="32ACE9F2" w:rsidR="00EE5395" w:rsidRPr="003802E8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6DCC18" w14:textId="77777777" w:rsidR="00EE5395" w:rsidRPr="003802E8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  <w:p w14:paraId="6D3B425D" w14:textId="3FD08B8D" w:rsidR="00EE5395" w:rsidRPr="003802E8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36" w:type="dxa"/>
          </w:tcPr>
          <w:p w14:paraId="5935D40C" w14:textId="04CAA57C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114A629" w14:textId="77777777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395" w:rsidRPr="00B969F7" w14:paraId="43612EA3" w14:textId="77777777" w:rsidTr="00D51843">
        <w:tc>
          <w:tcPr>
            <w:tcW w:w="1627" w:type="dxa"/>
          </w:tcPr>
          <w:p w14:paraId="6A64B1ED" w14:textId="1A69D050" w:rsidR="00EE5395" w:rsidRPr="003802E8" w:rsidRDefault="00EE5395" w:rsidP="00EE539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A74D33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2257" w:type="dxa"/>
          </w:tcPr>
          <w:p w14:paraId="0132DBBA" w14:textId="2F84058A" w:rsidR="00EE5395" w:rsidRPr="003802E8" w:rsidRDefault="00EE5395" w:rsidP="007E3D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3776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</w:t>
            </w:r>
            <w:r w:rsidR="00186C4D" w:rsidRPr="00B3776F"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  <w:r w:rsidR="00EA0B6E" w:rsidRPr="00EA0B6E"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14:paraId="340ABC19" w14:textId="3896B1AC" w:rsidR="00EE5395" w:rsidRPr="003802E8" w:rsidRDefault="003802E8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อาจารย์ที่ปรึกษาหลัก</w:t>
            </w:r>
          </w:p>
        </w:tc>
        <w:tc>
          <w:tcPr>
            <w:tcW w:w="1170" w:type="dxa"/>
          </w:tcPr>
          <w:p w14:paraId="7074AC45" w14:textId="77777777" w:rsidR="00EE5395" w:rsidRPr="003802E8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36" w:type="dxa"/>
          </w:tcPr>
          <w:p w14:paraId="4701D0B9" w14:textId="77777777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BB11436" w14:textId="77777777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395" w:rsidRPr="00B969F7" w14:paraId="1C89C46F" w14:textId="77777777" w:rsidTr="00D51843">
        <w:tc>
          <w:tcPr>
            <w:tcW w:w="1627" w:type="dxa"/>
          </w:tcPr>
          <w:p w14:paraId="2C5AF81F" w14:textId="08F39F2A" w:rsidR="00EE5395" w:rsidRPr="003802E8" w:rsidRDefault="00EE5395" w:rsidP="00EE53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A74D33"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2257" w:type="dxa"/>
          </w:tcPr>
          <w:p w14:paraId="5E0A7140" w14:textId="27E6CDD7" w:rsidR="00EE5395" w:rsidRPr="003802E8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</w:t>
            </w:r>
            <w:r w:rsidR="00EA0B6E" w:rsidRPr="00EA0B6E"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430" w:type="dxa"/>
          </w:tcPr>
          <w:p w14:paraId="3C131C42" w14:textId="41FD7861" w:rsidR="00186C4D" w:rsidRPr="003802E8" w:rsidRDefault="00177BE6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802E8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อาจารย์ที่ปรึกษาร่วม</w:t>
            </w:r>
            <w:r w:rsidR="00EA0B6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A0B6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อาจจะไม่มีส่วนร่วมซึ่งต้องเป็นอาจารย์ประจำหลักสูตร</w:t>
            </w:r>
            <w:r w:rsidR="00D156FA" w:rsidRPr="00D156FA"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</w:p>
          <w:p w14:paraId="3549D681" w14:textId="05161AE9" w:rsidR="00EE5395" w:rsidRPr="003802E8" w:rsidRDefault="00186C4D" w:rsidP="007E3D28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802E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(อาจมีมากกว่า </w:t>
            </w:r>
            <w:r w:rsidRPr="003802E8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3802E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คน)</w:t>
            </w:r>
          </w:p>
          <w:p w14:paraId="38ED8395" w14:textId="210F177D" w:rsidR="00EE5395" w:rsidRPr="003802E8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873E0C" w14:textId="77777777" w:rsidR="00EE5395" w:rsidRPr="003802E8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  <w:p w14:paraId="570C5E37" w14:textId="77777777" w:rsidR="00EE5395" w:rsidRPr="003802E8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36" w:type="dxa"/>
          </w:tcPr>
          <w:p w14:paraId="78ADA1BB" w14:textId="5B89F86D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822725A" w14:textId="77777777" w:rsidR="00EE5395" w:rsidRPr="003802E8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F266224" w14:textId="73E3015D" w:rsidR="00C934FD" w:rsidRPr="00E04816" w:rsidRDefault="00EA0B6E" w:rsidP="00E04816">
      <w:pPr>
        <w:spacing w:line="240" w:lineRule="auto"/>
        <w:rPr>
          <w:rFonts w:ascii="TH SarabunPSK" w:hAnsi="TH SarabunPSK" w:cs="TH SarabunPSK"/>
          <w:color w:val="000000" w:themeColor="text1"/>
          <w:szCs w:val="22"/>
          <w:cs/>
        </w:rPr>
      </w:pPr>
      <w:r>
        <w:rPr>
          <w:rFonts w:ascii="TH SarabunPSK" w:hAnsi="TH SarabunPSK" w:cs="TH SarabunPSK"/>
          <w:color w:val="FF0000"/>
          <w:szCs w:val="22"/>
        </w:rPr>
        <w:t>*</w:t>
      </w:r>
      <w:r>
        <w:rPr>
          <w:rFonts w:ascii="TH SarabunPSK" w:hAnsi="TH SarabunPSK" w:cs="TH SarabunPSK" w:hint="cs"/>
          <w:color w:val="FF0000"/>
          <w:szCs w:val="22"/>
          <w:cs/>
        </w:rPr>
        <w:t>ผู้</w:t>
      </w:r>
      <w:r w:rsidRPr="00EA0B6E">
        <w:rPr>
          <w:rFonts w:ascii="TH SarabunPSK" w:hAnsi="TH SarabunPSK" w:cs="TH SarabunPSK"/>
          <w:color w:val="FF0000"/>
          <w:szCs w:val="22"/>
          <w:cs/>
        </w:rPr>
        <w:t>ทรงคุณวุฒิภายนอก</w:t>
      </w:r>
      <w:r w:rsidR="00A875F7">
        <w:rPr>
          <w:rFonts w:ascii="TH SarabunPSK" w:hAnsi="TH SarabunPSK" w:cs="TH SarabunPSK" w:hint="cs"/>
          <w:color w:val="FF0000"/>
          <w:szCs w:val="22"/>
          <w:cs/>
        </w:rPr>
        <w:t>สถาบัน</w:t>
      </w:r>
      <w:r w:rsidRPr="00EA0B6E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="00E04816" w:rsidRPr="00E04816">
        <w:rPr>
          <w:rFonts w:ascii="TH SarabunPSK" w:hAnsi="TH SarabunPSK" w:cs="TH SarabunPSK"/>
          <w:color w:val="000000" w:themeColor="text1"/>
          <w:szCs w:val="22"/>
          <w:cs/>
        </w:rPr>
        <w:t>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</w:r>
      <w:r w:rsidR="00E04816" w:rsidRPr="00E04816">
        <w:rPr>
          <w:rFonts w:ascii="TH SarabunPSK" w:hAnsi="TH SarabunPSK" w:cs="TH SarabunPSK"/>
          <w:color w:val="FF0000"/>
          <w:szCs w:val="22"/>
          <w:cs/>
        </w:rPr>
        <w:t>ระดับนานาชาติ</w:t>
      </w:r>
      <w:r w:rsidR="00E04816" w:rsidRPr="00E04816">
        <w:rPr>
          <w:rFonts w:ascii="TH SarabunPSK" w:hAnsi="TH SarabunPSK" w:cs="TH SarabunPSK" w:hint="cs"/>
          <w:color w:val="FF0000"/>
          <w:szCs w:val="22"/>
          <w:cs/>
        </w:rPr>
        <w:t xml:space="preserve"> </w:t>
      </w:r>
      <w:r w:rsidR="00E04816" w:rsidRPr="00E04816">
        <w:rPr>
          <w:rFonts w:ascii="TH SarabunPSK" w:hAnsi="TH SarabunPSK" w:cs="TH SarabunPSK"/>
          <w:color w:val="FF0000"/>
          <w:szCs w:val="22"/>
        </w:rPr>
        <w:t>(</w:t>
      </w:r>
      <w:r w:rsidR="00E04816" w:rsidRPr="00E04816">
        <w:rPr>
          <w:rFonts w:ascii="TH SarabunPSK" w:hAnsi="TH SarabunPSK" w:cs="TH SarabunPSK" w:hint="cs"/>
          <w:color w:val="FF0000"/>
          <w:szCs w:val="22"/>
          <w:cs/>
        </w:rPr>
        <w:t xml:space="preserve">ฐาน </w:t>
      </w:r>
      <w:r w:rsidR="00E04816" w:rsidRPr="00E04816">
        <w:rPr>
          <w:rFonts w:ascii="TH SarabunPSK" w:hAnsi="TH SarabunPSK" w:cs="TH SarabunPSK"/>
          <w:color w:val="FF0000"/>
          <w:szCs w:val="22"/>
        </w:rPr>
        <w:t xml:space="preserve">Scopus) </w:t>
      </w:r>
      <w:r w:rsidR="00E04816" w:rsidRPr="00E04816">
        <w:rPr>
          <w:rFonts w:ascii="TH SarabunPSK" w:hAnsi="TH SarabunPSK" w:cs="TH SarabunPSK"/>
          <w:color w:val="000000" w:themeColor="text1"/>
          <w:szCs w:val="22"/>
          <w:cs/>
        </w:rPr>
        <w:t>ซึ่งตรงหรือสัมพันธ์กับหัวข้อ</w:t>
      </w:r>
      <w:r w:rsidR="00E04816">
        <w:rPr>
          <w:rFonts w:ascii="TH SarabunPSK" w:hAnsi="TH SarabunPSK" w:cs="TH SarabunPSK" w:hint="cs"/>
          <w:color w:val="000000" w:themeColor="text1"/>
          <w:szCs w:val="22"/>
          <w:cs/>
        </w:rPr>
        <w:t>ดุษฎีนิพนธ์</w:t>
      </w:r>
      <w:r w:rsidR="00E04816" w:rsidRPr="001868A1">
        <w:rPr>
          <w:rFonts w:ascii="TH SarabunPSK" w:hAnsi="TH SarabunPSK" w:cs="TH SarabunPSK"/>
          <w:i/>
          <w:iCs/>
          <w:color w:val="FF0000"/>
          <w:szCs w:val="22"/>
          <w:u w:val="single"/>
          <w:cs/>
        </w:rPr>
        <w:t>ไม่น้อยกว่า 5 เรื่อง</w:t>
      </w:r>
      <w:r w:rsidR="00E04816" w:rsidRPr="001868A1">
        <w:rPr>
          <w:rFonts w:ascii="TH SarabunPSK" w:hAnsi="TH SarabunPSK" w:cs="TH SarabunPSK" w:hint="cs"/>
          <w:i/>
          <w:iCs/>
          <w:color w:val="FF0000"/>
          <w:szCs w:val="22"/>
          <w:u w:val="single"/>
          <w:cs/>
        </w:rPr>
        <w:t xml:space="preserve"> </w:t>
      </w:r>
      <w:r w:rsidR="001868A1" w:rsidRPr="001868A1">
        <w:rPr>
          <w:rFonts w:ascii="TH SarabunPSK" w:hAnsi="TH SarabunPSK" w:cs="TH SarabunPSK" w:hint="cs"/>
          <w:i/>
          <w:iCs/>
          <w:color w:val="FF0000"/>
          <w:szCs w:val="22"/>
          <w:u w:val="single"/>
          <w:cs/>
        </w:rPr>
        <w:t>ตลอดระยะเวลาในการปฎิบัติงานของผู้ทรงคุณวุฒิ</w:t>
      </w:r>
      <w:r w:rsidR="00B77415">
        <w:rPr>
          <w:rFonts w:ascii="TH SarabunPSK" w:hAnsi="TH SarabunPSK" w:cs="TH SarabunPSK" w:hint="cs"/>
          <w:i/>
          <w:iCs/>
          <w:color w:val="FF0000"/>
          <w:szCs w:val="22"/>
          <w:u w:val="single"/>
          <w:cs/>
        </w:rPr>
        <w:t xml:space="preserve"> </w:t>
      </w:r>
      <w:r w:rsidR="00B77415" w:rsidRPr="00B77415">
        <w:rPr>
          <w:rFonts w:ascii="TH SarabunPSK" w:hAnsi="TH SarabunPSK" w:cs="TH SarabunPSK"/>
          <w:i/>
          <w:iCs/>
          <w:color w:val="FF0000"/>
          <w:szCs w:val="22"/>
          <w:u w:val="single"/>
          <w:cs/>
        </w:rPr>
        <w:t xml:space="preserve">(กรณีรหัสตั้งแต่ 2564 ลงไป) และในกรณีรหัส 2565 ขึ้นไป ให้นับผลงานวิชากาทั้งระดับชาติและนานาชาติรวมกันไม่น้อยกว่า </w:t>
      </w:r>
      <w:r w:rsidR="00B77415">
        <w:rPr>
          <w:rFonts w:ascii="TH SarabunPSK" w:hAnsi="TH SarabunPSK" w:cs="TH SarabunPSK" w:hint="cs"/>
          <w:i/>
          <w:iCs/>
          <w:color w:val="FF0000"/>
          <w:szCs w:val="22"/>
          <w:u w:val="single"/>
          <w:cs/>
        </w:rPr>
        <w:t>10</w:t>
      </w:r>
      <w:r w:rsidR="00B77415" w:rsidRPr="00B77415">
        <w:rPr>
          <w:rFonts w:ascii="TH SarabunPSK" w:hAnsi="TH SarabunPSK" w:cs="TH SarabunPSK"/>
          <w:i/>
          <w:iCs/>
          <w:color w:val="FF0000"/>
          <w:szCs w:val="22"/>
          <w:u w:val="single"/>
          <w:cs/>
        </w:rPr>
        <w:t xml:space="preserve"> เรื่อง</w:t>
      </w:r>
    </w:p>
    <w:p w14:paraId="4FB121C1" w14:textId="69ACBCC5" w:rsidR="001906B0" w:rsidRPr="00C934FD" w:rsidRDefault="00186C4D" w:rsidP="00C934FD">
      <w:pPr>
        <w:spacing w:line="240" w:lineRule="auto"/>
        <w:rPr>
          <w:rFonts w:ascii="TH SarabunPSK" w:hAnsi="TH SarabunPSK" w:cs="TH SarabunPSK"/>
          <w:szCs w:val="22"/>
          <w:cs/>
        </w:rPr>
      </w:pPr>
      <w:r w:rsidRPr="00186C4D">
        <w:rPr>
          <w:rFonts w:ascii="TH SarabunPSK" w:hAnsi="TH SarabunPSK" w:cs="TH SarabunPSK"/>
          <w:color w:val="FF0000"/>
          <w:szCs w:val="22"/>
        </w:rPr>
        <w:t>*</w:t>
      </w:r>
      <w:r w:rsidR="00EA0B6E">
        <w:rPr>
          <w:rFonts w:ascii="TH SarabunPSK" w:hAnsi="TH SarabunPSK" w:cs="TH SarabunPSK"/>
          <w:color w:val="FF0000"/>
          <w:szCs w:val="22"/>
        </w:rPr>
        <w:t>*</w:t>
      </w:r>
      <w:r w:rsidR="00C934FD">
        <w:rPr>
          <w:rFonts w:ascii="TH SarabunPSK" w:hAnsi="TH SarabunPSK" w:cs="TH SarabunPSK" w:hint="cs"/>
          <w:color w:val="FF0000"/>
          <w:szCs w:val="22"/>
          <w:cs/>
        </w:rPr>
        <w:t xml:space="preserve">กรรมการ </w:t>
      </w:r>
      <w:r w:rsidR="00C934FD">
        <w:rPr>
          <w:rFonts w:ascii="TH SarabunPSK" w:hAnsi="TH SarabunPSK" w:cs="TH SarabunPSK"/>
          <w:color w:val="FF0000"/>
          <w:szCs w:val="22"/>
        </w:rPr>
        <w:t xml:space="preserve">= </w:t>
      </w:r>
      <w:r w:rsidRPr="00186C4D">
        <w:rPr>
          <w:rFonts w:ascii="TH SarabunPSK" w:hAnsi="TH SarabunPSK" w:cs="TH SarabunPSK"/>
          <w:color w:val="FF0000"/>
          <w:szCs w:val="22"/>
          <w:cs/>
        </w:rPr>
        <w:t>อาจารย์ประจำ</w:t>
      </w:r>
      <w:r w:rsidR="00C934FD">
        <w:rPr>
          <w:rFonts w:ascii="TH SarabunPSK" w:hAnsi="TH SarabunPSK" w:cs="TH SarabunPSK" w:hint="cs"/>
          <w:color w:val="FF0000"/>
          <w:szCs w:val="22"/>
          <w:cs/>
        </w:rPr>
        <w:t>หลักสูตร</w:t>
      </w:r>
      <w:r w:rsidRPr="00186C4D">
        <w:rPr>
          <w:rFonts w:ascii="TH SarabunPSK" w:hAnsi="TH SarabunPSK" w:cs="TH SarabunPSK"/>
          <w:color w:val="FF0000"/>
          <w:szCs w:val="22"/>
        </w:rPr>
        <w:t xml:space="preserve"> </w:t>
      </w:r>
      <w:r w:rsidR="00344A43">
        <w:rPr>
          <w:rFonts w:ascii="TH SarabunPSK" w:hAnsi="TH SarabunPSK" w:cs="TH SarabunPSK" w:hint="cs"/>
          <w:szCs w:val="22"/>
          <w:cs/>
        </w:rPr>
        <w:t>ต้อง</w:t>
      </w:r>
      <w:r w:rsidR="00C934FD" w:rsidRPr="00C934FD">
        <w:rPr>
          <w:rFonts w:ascii="TH SarabunPSK" w:hAnsi="TH SarabunPSK" w:cs="TH SarabunPSK"/>
          <w:szCs w:val="22"/>
          <w:cs/>
        </w:rPr>
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 และเป็น</w:t>
      </w:r>
      <w:r w:rsidR="00C934FD" w:rsidRPr="00C934FD">
        <w:rPr>
          <w:rFonts w:ascii="TH SarabunPSK" w:hAnsi="TH SarabunPSK" w:cs="TH SarabunPSK"/>
          <w:color w:val="FF0000"/>
          <w:szCs w:val="22"/>
          <w:cs/>
        </w:rPr>
        <w:t>ผลงานทางวิชาการ</w:t>
      </w:r>
      <w:r w:rsidR="00C934FD" w:rsidRPr="00C934FD">
        <w:rPr>
          <w:rFonts w:ascii="TH SarabunPSK" w:hAnsi="TH SarabunPSK" w:cs="TH SarabunPSK"/>
          <w:szCs w:val="2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F63F8D">
        <w:rPr>
          <w:rFonts w:ascii="TH SarabunPSK" w:hAnsi="TH SarabunPSK" w:cs="TH SarabunPSK"/>
          <w:szCs w:val="22"/>
        </w:rPr>
        <w:t xml:space="preserve"> (</w:t>
      </w:r>
      <w:r w:rsidR="00F63F8D">
        <w:rPr>
          <w:rFonts w:ascii="TH SarabunPSK" w:hAnsi="TH SarabunPSK" w:cs="TH SarabunPSK" w:hint="cs"/>
          <w:szCs w:val="22"/>
          <w:cs/>
        </w:rPr>
        <w:t>หนังสือ</w:t>
      </w:r>
      <w:r w:rsidR="00F63F8D">
        <w:rPr>
          <w:rFonts w:ascii="TH SarabunPSK" w:hAnsi="TH SarabunPSK" w:cs="TH SarabunPSK"/>
          <w:szCs w:val="22"/>
        </w:rPr>
        <w:t>/</w:t>
      </w:r>
      <w:r w:rsidR="00F63F8D">
        <w:rPr>
          <w:rFonts w:ascii="TH SarabunPSK" w:hAnsi="TH SarabunPSK" w:cs="TH SarabunPSK" w:hint="cs"/>
          <w:szCs w:val="22"/>
          <w:cs/>
        </w:rPr>
        <w:t>ตำรา</w:t>
      </w:r>
      <w:r w:rsidR="00F63F8D">
        <w:rPr>
          <w:rFonts w:ascii="TH SarabunPSK" w:hAnsi="TH SarabunPSK" w:cs="TH SarabunPSK"/>
          <w:szCs w:val="22"/>
        </w:rPr>
        <w:t>/</w:t>
      </w:r>
      <w:r w:rsidR="00F63F8D">
        <w:rPr>
          <w:rFonts w:ascii="TH SarabunPSK" w:hAnsi="TH SarabunPSK" w:cs="TH SarabunPSK" w:hint="cs"/>
          <w:szCs w:val="22"/>
          <w:cs/>
        </w:rPr>
        <w:t>วิจัยตีพิมพ์</w:t>
      </w:r>
      <w:r w:rsidR="00F63F8D">
        <w:rPr>
          <w:rFonts w:ascii="TH SarabunPSK" w:hAnsi="TH SarabunPSK" w:cs="TH SarabunPSK"/>
          <w:szCs w:val="22"/>
        </w:rPr>
        <w:t xml:space="preserve"> [TCI, Scopus]) </w:t>
      </w:r>
      <w:r w:rsidR="00C934FD" w:rsidRPr="008068B8">
        <w:rPr>
          <w:rFonts w:ascii="TH SarabunPSK" w:hAnsi="TH SarabunPSK" w:cs="TH SarabunPSK"/>
          <w:i/>
          <w:iCs/>
          <w:color w:val="FF0000"/>
          <w:szCs w:val="22"/>
          <w:u w:val="single"/>
          <w:cs/>
        </w:rPr>
        <w:t>อย่างน้อย 3 รายการ</w:t>
      </w:r>
      <w:r w:rsidR="00F63F8D" w:rsidRPr="008068B8">
        <w:rPr>
          <w:rFonts w:ascii="TH SarabunPSK" w:hAnsi="TH SarabunPSK" w:cs="TH SarabunPSK" w:hint="cs"/>
          <w:i/>
          <w:iCs/>
          <w:color w:val="FF0000"/>
          <w:szCs w:val="22"/>
          <w:u w:val="single"/>
          <w:cs/>
        </w:rPr>
        <w:t>รวมกัน</w:t>
      </w:r>
      <w:r w:rsidR="00C934FD" w:rsidRPr="008068B8">
        <w:rPr>
          <w:rFonts w:ascii="TH SarabunPSK" w:hAnsi="TH SarabunPSK" w:cs="TH SarabunPSK"/>
          <w:i/>
          <w:iCs/>
          <w:color w:val="FF0000"/>
          <w:szCs w:val="22"/>
          <w:u w:val="single"/>
          <w:cs/>
        </w:rPr>
        <w:t xml:space="preserve">ในรอบ 5 ปีย้อนหลัง </w:t>
      </w:r>
      <w:r w:rsidR="00C934FD" w:rsidRPr="008068B8">
        <w:rPr>
          <w:rFonts w:ascii="TH SarabunPSK" w:hAnsi="TH SarabunPSK" w:cs="TH SarabunPSK"/>
          <w:color w:val="FF0000"/>
          <w:szCs w:val="22"/>
          <w:cs/>
        </w:rPr>
        <w:t>โดยอย่างน้อย 1</w:t>
      </w:r>
      <w:r w:rsidR="00C934FD" w:rsidRPr="00C934FD">
        <w:rPr>
          <w:rFonts w:ascii="TH SarabunPSK" w:hAnsi="TH SarabunPSK" w:cs="TH SarabunPSK"/>
          <w:color w:val="FF0000"/>
          <w:szCs w:val="22"/>
          <w:cs/>
        </w:rPr>
        <w:t xml:space="preserve"> รายการต้องเป็นผลงานวิจัย</w:t>
      </w:r>
    </w:p>
    <w:p w14:paraId="229D3896" w14:textId="77777777" w:rsidR="008E5CDA" w:rsidRPr="008E5CDA" w:rsidRDefault="008E5CDA" w:rsidP="008E5CDA">
      <w:pPr>
        <w:spacing w:line="240" w:lineRule="auto"/>
        <w:rPr>
          <w:rFonts w:ascii="TH SarabunPSK" w:eastAsia="Calibri" w:hAnsi="TH SarabunPSK" w:cs="TH SarabunPSK"/>
          <w:b/>
          <w:bCs/>
          <w:color w:val="000000" w:themeColor="text1"/>
          <w:sz w:val="24"/>
          <w:szCs w:val="24"/>
          <w:u w:val="single"/>
        </w:rPr>
      </w:pPr>
      <w:r w:rsidRPr="008E5CDA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>เอกสารประกอบ</w:t>
      </w:r>
    </w:p>
    <w:p w14:paraId="049095B5" w14:textId="77777777" w:rsidR="008E5CDA" w:rsidRPr="008E5CDA" w:rsidRDefault="008E5CDA" w:rsidP="008E5CDA">
      <w:pPr>
        <w:spacing w:line="240" w:lineRule="auto"/>
        <w:rPr>
          <w:rFonts w:ascii="TH SarabunPSK" w:eastAsia="Calibri" w:hAnsi="TH SarabunPSK" w:cs="TH SarabunPSK"/>
          <w:color w:val="000000" w:themeColor="text1"/>
          <w:sz w:val="24"/>
          <w:szCs w:val="24"/>
        </w:rPr>
      </w:pPr>
      <w:r w:rsidRPr="008E5CDA">
        <w:rPr>
          <w:rFonts w:ascii="TH SarabunPSK" w:eastAsia="Calibri" w:hAnsi="TH SarabunPSK" w:cs="TH SarabunPSK"/>
          <w:color w:val="000000" w:themeColor="text1"/>
          <w:sz w:val="24"/>
          <w:szCs w:val="24"/>
        </w:rPr>
        <w:sym w:font="Wingdings" w:char="F06F"/>
      </w:r>
      <w:r w:rsidRPr="008E5CDA">
        <w:rPr>
          <w:rFonts w:ascii="TH SarabunPSK" w:eastAsia="Calibri" w:hAnsi="TH SarabunPSK" w:cs="TH SarabunPSK" w:hint="cs"/>
          <w:color w:val="000000" w:themeColor="text1"/>
          <w:sz w:val="24"/>
          <w:szCs w:val="24"/>
          <w:cs/>
        </w:rPr>
        <w:t xml:space="preserve"> ผลการผ่านภาษาอังกฤษที่ยืนยันโดยสำนักทะเบียนแล้ว</w:t>
      </w:r>
    </w:p>
    <w:p w14:paraId="39CBF19C" w14:textId="77777777" w:rsidR="008E5CDA" w:rsidRPr="008E5CDA" w:rsidRDefault="008E5CDA" w:rsidP="008E5CDA">
      <w:pPr>
        <w:spacing w:line="240" w:lineRule="auto"/>
        <w:rPr>
          <w:rFonts w:ascii="TH SarabunPSK" w:eastAsia="Calibri" w:hAnsi="TH SarabunPSK" w:cs="TH SarabunPSK"/>
          <w:sz w:val="24"/>
          <w:szCs w:val="24"/>
        </w:rPr>
      </w:pPr>
      <w:r w:rsidRPr="008E5CDA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8E5CDA">
        <w:rPr>
          <w:rFonts w:ascii="TH SarabunPSK" w:eastAsia="Calibri" w:hAnsi="TH SarabunPSK" w:cs="TH SarabunPSK" w:hint="cs"/>
          <w:sz w:val="24"/>
          <w:szCs w:val="24"/>
          <w:cs/>
        </w:rPr>
        <w:t xml:space="preserve"> การนำเสนอผลงานทางวิชาการ แบบ </w:t>
      </w:r>
      <w:r w:rsidRPr="008E5CDA">
        <w:rPr>
          <w:rFonts w:ascii="TH SarabunPSK" w:eastAsia="Calibri" w:hAnsi="TH SarabunPSK" w:cs="TH SarabunPSK" w:hint="cs"/>
          <w:sz w:val="24"/>
          <w:szCs w:val="24"/>
        </w:rPr>
        <w:t>Oral presentation</w:t>
      </w:r>
    </w:p>
    <w:p w14:paraId="6000B1A1" w14:textId="77777777" w:rsidR="008E5CDA" w:rsidRPr="008E5CDA" w:rsidRDefault="008E5CDA" w:rsidP="008E5CDA">
      <w:pPr>
        <w:spacing w:line="240" w:lineRule="auto"/>
        <w:rPr>
          <w:rFonts w:ascii="TH SarabunPSK" w:eastAsia="Calibri" w:hAnsi="TH SarabunPSK" w:cs="TH SarabunPSK"/>
          <w:sz w:val="24"/>
          <w:szCs w:val="24"/>
        </w:rPr>
      </w:pPr>
      <w:r w:rsidRPr="008E5CDA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8E5CDA">
        <w:rPr>
          <w:rFonts w:ascii="TH SarabunPSK" w:eastAsia="Calibri" w:hAnsi="TH SarabunPSK" w:cs="TH SarabunPSK" w:hint="cs"/>
          <w:sz w:val="24"/>
          <w:szCs w:val="24"/>
        </w:rPr>
        <w:t xml:space="preserve"> </w:t>
      </w:r>
      <w:r w:rsidRPr="008E5CDA">
        <w:rPr>
          <w:rFonts w:ascii="TH SarabunPSK" w:eastAsia="Calibri" w:hAnsi="TH SarabunPSK" w:cs="TH SarabunPSK" w:hint="cs"/>
          <w:sz w:val="24"/>
          <w:szCs w:val="24"/>
          <w:cs/>
        </w:rPr>
        <w:t xml:space="preserve">ผลงานตีพิมพ์ </w:t>
      </w:r>
      <w:r w:rsidRPr="008E5CDA">
        <w:rPr>
          <w:rFonts w:ascii="TH SarabunPSK" w:eastAsia="Calibri" w:hAnsi="TH SarabunPSK" w:cs="TH SarabunPSK" w:hint="cs"/>
          <w:sz w:val="24"/>
          <w:szCs w:val="24"/>
        </w:rPr>
        <w:t>(</w:t>
      </w:r>
      <w:r w:rsidRPr="008E5CDA">
        <w:rPr>
          <w:rFonts w:ascii="TH SarabunPSK" w:eastAsia="Calibri" w:hAnsi="TH SarabunPSK" w:cs="TH SarabunPSK" w:hint="cs"/>
          <w:sz w:val="24"/>
          <w:szCs w:val="24"/>
          <w:cs/>
        </w:rPr>
        <w:t>ยังไม่มีแต่สามารถให้สอบได้ แต่ ไม่สามารถจบการศึกษาได้</w:t>
      </w:r>
      <w:r w:rsidRPr="008E5CDA">
        <w:rPr>
          <w:rFonts w:ascii="TH SarabunPSK" w:eastAsia="Calibri" w:hAnsi="TH SarabunPSK" w:cs="TH SarabunPSK" w:hint="cs"/>
          <w:sz w:val="24"/>
          <w:szCs w:val="24"/>
        </w:rPr>
        <w:t>)</w:t>
      </w:r>
    </w:p>
    <w:p w14:paraId="15AB6407" w14:textId="77777777" w:rsidR="008E5CDA" w:rsidRPr="008E5CDA" w:rsidRDefault="008E5CDA" w:rsidP="008E5CDA">
      <w:pPr>
        <w:spacing w:line="240" w:lineRule="auto"/>
        <w:rPr>
          <w:rFonts w:ascii="TH SarabunPSK" w:eastAsia="Calibri" w:hAnsi="TH SarabunPSK" w:cs="TH SarabunPSK"/>
          <w:sz w:val="24"/>
          <w:szCs w:val="24"/>
        </w:rPr>
      </w:pPr>
      <w:r w:rsidRPr="008E5CDA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8E5CDA">
        <w:rPr>
          <w:rFonts w:ascii="TH SarabunPSK" w:eastAsia="Calibri" w:hAnsi="TH SarabunPSK" w:cs="TH SarabunPSK" w:hint="cs"/>
          <w:sz w:val="24"/>
          <w:szCs w:val="24"/>
          <w:cs/>
        </w:rPr>
        <w:t xml:space="preserve"> บศ.04 ที่ลงนามเรียบร้อยแล้ว</w:t>
      </w:r>
    </w:p>
    <w:p w14:paraId="1C781232" w14:textId="77777777" w:rsidR="008E5CDA" w:rsidRDefault="008E5CDA" w:rsidP="0033467E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</w:p>
    <w:p w14:paraId="604A71B7" w14:textId="77777777" w:rsidR="008E5CDA" w:rsidRPr="008E5CDA" w:rsidRDefault="008E5CDA" w:rsidP="0033467E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</w:p>
    <w:p w14:paraId="5AC8D06B" w14:textId="6D77800B" w:rsidR="00F63F8D" w:rsidRDefault="001906B0" w:rsidP="0033467E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  <w:cs/>
        </w:rPr>
        <w:lastRenderedPageBreak/>
        <w:t>ขอรับรองว่าได้ตรวจสอบองค์ประกอบของการสอบและคุณสมบัติต่าง ๆ ของคณะกรรมการสอบข้างต้นนี้เรียบร้อยแล้ว</w:t>
      </w:r>
    </w:p>
    <w:p w14:paraId="21AE5058" w14:textId="77777777" w:rsidR="0033467E" w:rsidRPr="0033467E" w:rsidRDefault="0033467E" w:rsidP="0033467E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</w:p>
    <w:p w14:paraId="2E4790BB" w14:textId="65A45FBD" w:rsidR="0020331A" w:rsidRPr="00D13502" w:rsidRDefault="00491A71" w:rsidP="0020331A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</w:p>
    <w:p w14:paraId="290CE2E7" w14:textId="06F9D1A6" w:rsidR="002E3934" w:rsidRPr="00D13502" w:rsidRDefault="00491A71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0331A" w:rsidRPr="00D13502">
        <w:rPr>
          <w:rFonts w:ascii="TH SarabunPSK" w:hAnsi="TH SarabunPSK" w:cs="TH SarabunPSK"/>
          <w:sz w:val="24"/>
          <w:szCs w:val="24"/>
        </w:rPr>
        <w:t>(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ชื่อ-สกุล นักศึกษา</w:t>
      </w:r>
      <w:r w:rsidR="0020331A" w:rsidRPr="00D13502">
        <w:rPr>
          <w:rFonts w:ascii="TH SarabunPSK" w:hAnsi="TH SarabunPSK" w:cs="TH SarabunPSK"/>
          <w:sz w:val="24"/>
          <w:szCs w:val="24"/>
        </w:rPr>
        <w:t>)</w:t>
      </w:r>
    </w:p>
    <w:p w14:paraId="04849D72" w14:textId="77777777" w:rsidR="00DF370D" w:rsidRPr="00D13502" w:rsidRDefault="00DF370D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</w:p>
    <w:p w14:paraId="600CED7E" w14:textId="7FBCD6CF" w:rsidR="0020331A" w:rsidRPr="00D13502" w:rsidRDefault="00491A71" w:rsidP="0020331A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</w:t>
      </w:r>
    </w:p>
    <w:p w14:paraId="5E72800E" w14:textId="10E0A136" w:rsidR="0020331A" w:rsidRPr="00D13502" w:rsidRDefault="00491A71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 xml:space="preserve">(ชื่อ-สกุล 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อาจารย์ที่ปรึกษา</w:t>
      </w:r>
      <w:r w:rsidR="00177BE6">
        <w:rPr>
          <w:rFonts w:ascii="TH SarabunPSK" w:hAnsi="TH SarabunPSK" w:cs="TH SarabunPSK" w:hint="cs"/>
          <w:sz w:val="24"/>
          <w:szCs w:val="24"/>
          <w:cs/>
        </w:rPr>
        <w:t>หลัก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>)</w:t>
      </w:r>
    </w:p>
    <w:p w14:paraId="76796C03" w14:textId="77777777" w:rsidR="00491A71" w:rsidRPr="00D13502" w:rsidRDefault="00491A71" w:rsidP="00491A71">
      <w:pPr>
        <w:pStyle w:val="a8"/>
        <w:spacing w:line="240" w:lineRule="auto"/>
        <w:ind w:left="4320"/>
        <w:rPr>
          <w:rFonts w:ascii="TH SarabunPSK" w:hAnsi="TH SarabunPSK" w:cs="TH SarabunPSK"/>
          <w:sz w:val="24"/>
          <w:szCs w:val="24"/>
        </w:rPr>
      </w:pPr>
    </w:p>
    <w:p w14:paraId="31C9A62B" w14:textId="1C7268FD" w:rsidR="00491A71" w:rsidRPr="00D13502" w:rsidRDefault="00491A71" w:rsidP="00491A71">
      <w:pPr>
        <w:pStyle w:val="a8"/>
        <w:spacing w:line="240" w:lineRule="auto"/>
        <w:ind w:left="4320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</w:rPr>
        <w:t>…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D13502">
        <w:rPr>
          <w:rFonts w:ascii="TH SarabunPSK" w:hAnsi="TH SarabunPSK" w:cs="TH SarabunPSK"/>
          <w:sz w:val="24"/>
          <w:szCs w:val="24"/>
        </w:rPr>
        <w:t>.........................................................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.......</w:t>
      </w:r>
    </w:p>
    <w:p w14:paraId="46A48A00" w14:textId="16DA65BA" w:rsidR="00471CC4" w:rsidRPr="00F63F8D" w:rsidRDefault="00491A71" w:rsidP="00F63F8D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</w:rPr>
        <w:t>(</w:t>
      </w:r>
      <w:r w:rsidRPr="00D13502">
        <w:rPr>
          <w:rFonts w:ascii="TH SarabunPSK" w:hAnsi="TH SarabunPSK" w:cs="TH SarabunPSK"/>
          <w:sz w:val="24"/>
          <w:szCs w:val="24"/>
          <w:cs/>
        </w:rPr>
        <w:t>ชื่อ-สกุล อาจารย์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ประจำรายวิชา</w:t>
      </w:r>
      <w:r w:rsidR="001868A1">
        <w:rPr>
          <w:rFonts w:ascii="TH SarabunPSK" w:hAnsi="TH SarabunPSK" w:cs="TH SarabunPSK" w:hint="cs"/>
          <w:sz w:val="24"/>
          <w:szCs w:val="24"/>
          <w:cs/>
        </w:rPr>
        <w:t>ดุษฎีนิพนธ์</w:t>
      </w:r>
      <w:r w:rsidR="001906B0" w:rsidRPr="00D1350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รหัส </w:t>
      </w:r>
      <w:r w:rsidRPr="00D13502">
        <w:rPr>
          <w:rFonts w:ascii="TH SarabunPSK" w:hAnsi="TH SarabunPSK" w:cs="TH SarabunPSK"/>
          <w:sz w:val="24"/>
          <w:szCs w:val="24"/>
        </w:rPr>
        <w:t>MD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sectPr w:rsidR="00471CC4" w:rsidRPr="00F63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DCAA" w14:textId="77777777" w:rsidR="00801921" w:rsidRDefault="00801921" w:rsidP="000D1E05">
      <w:pPr>
        <w:spacing w:after="0" w:line="240" w:lineRule="auto"/>
      </w:pPr>
      <w:r>
        <w:separator/>
      </w:r>
    </w:p>
  </w:endnote>
  <w:endnote w:type="continuationSeparator" w:id="0">
    <w:p w14:paraId="4B4D0093" w14:textId="77777777" w:rsidR="00801921" w:rsidRDefault="00801921" w:rsidP="000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4EA89DF-0A9E-4E97-9228-1FFE93D8DE7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E799478D-187E-4C9C-BA9B-5149550CAC7F}"/>
    <w:embedBold r:id="rId3" w:fontKey="{8415C28F-FE1E-44C6-952F-513667A1562E}"/>
    <w:embedItalic r:id="rId4" w:fontKey="{9964FD1C-FAF4-4ED3-812C-1C50E0F8A836}"/>
    <w:embedBoldItalic r:id="rId5" w:fontKey="{63A103B6-C4BF-48F6-92F7-3E84DF32AB2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9BAD" w14:textId="77777777" w:rsidR="00801921" w:rsidRDefault="00801921" w:rsidP="000D1E05">
      <w:pPr>
        <w:spacing w:after="0" w:line="240" w:lineRule="auto"/>
      </w:pPr>
      <w:r>
        <w:separator/>
      </w:r>
    </w:p>
  </w:footnote>
  <w:footnote w:type="continuationSeparator" w:id="0">
    <w:p w14:paraId="3375C412" w14:textId="77777777" w:rsidR="00801921" w:rsidRDefault="00801921" w:rsidP="000D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3C7" w14:textId="69D6861A" w:rsidR="000D1E05" w:rsidRPr="00B969F7" w:rsidRDefault="00F51D00" w:rsidP="00B969F7">
    <w:pPr>
      <w:pStyle w:val="a4"/>
      <w:jc w:val="right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  <w:sz w:val="16"/>
        <w:szCs w:val="16"/>
      </w:rPr>
      <w:t>Anat form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A58"/>
    <w:multiLevelType w:val="multilevel"/>
    <w:tmpl w:val="52EA4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26210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6"/>
    <w:rsid w:val="00022CF9"/>
    <w:rsid w:val="00022D25"/>
    <w:rsid w:val="000803A1"/>
    <w:rsid w:val="00080DF6"/>
    <w:rsid w:val="000D1E05"/>
    <w:rsid w:val="000E48A8"/>
    <w:rsid w:val="000F0BF0"/>
    <w:rsid w:val="000F2227"/>
    <w:rsid w:val="00127A4A"/>
    <w:rsid w:val="00177BE6"/>
    <w:rsid w:val="00184D01"/>
    <w:rsid w:val="00186005"/>
    <w:rsid w:val="001868A1"/>
    <w:rsid w:val="00186C4D"/>
    <w:rsid w:val="001906B0"/>
    <w:rsid w:val="001B07E8"/>
    <w:rsid w:val="001D0D9F"/>
    <w:rsid w:val="0020331A"/>
    <w:rsid w:val="00213175"/>
    <w:rsid w:val="00234024"/>
    <w:rsid w:val="002C701E"/>
    <w:rsid w:val="002E3934"/>
    <w:rsid w:val="002F03DA"/>
    <w:rsid w:val="003071B6"/>
    <w:rsid w:val="00315A2A"/>
    <w:rsid w:val="0033467E"/>
    <w:rsid w:val="00337BCF"/>
    <w:rsid w:val="00344A43"/>
    <w:rsid w:val="003802E8"/>
    <w:rsid w:val="00383A87"/>
    <w:rsid w:val="003D12EE"/>
    <w:rsid w:val="00414782"/>
    <w:rsid w:val="00445424"/>
    <w:rsid w:val="00471CC4"/>
    <w:rsid w:val="00472FE0"/>
    <w:rsid w:val="00482DB3"/>
    <w:rsid w:val="004842FA"/>
    <w:rsid w:val="00486518"/>
    <w:rsid w:val="00491A71"/>
    <w:rsid w:val="00496836"/>
    <w:rsid w:val="004C06EF"/>
    <w:rsid w:val="004D54AC"/>
    <w:rsid w:val="0056033B"/>
    <w:rsid w:val="00561DCE"/>
    <w:rsid w:val="005B6691"/>
    <w:rsid w:val="005E7553"/>
    <w:rsid w:val="005F13E5"/>
    <w:rsid w:val="0062601B"/>
    <w:rsid w:val="006272D3"/>
    <w:rsid w:val="006350D9"/>
    <w:rsid w:val="00657156"/>
    <w:rsid w:val="006928B5"/>
    <w:rsid w:val="006A343F"/>
    <w:rsid w:val="00737514"/>
    <w:rsid w:val="0074228D"/>
    <w:rsid w:val="00755B36"/>
    <w:rsid w:val="007906D9"/>
    <w:rsid w:val="007939E8"/>
    <w:rsid w:val="007D1DEB"/>
    <w:rsid w:val="007D7DDC"/>
    <w:rsid w:val="007E0C93"/>
    <w:rsid w:val="007E3D28"/>
    <w:rsid w:val="00801921"/>
    <w:rsid w:val="0080332D"/>
    <w:rsid w:val="008068B8"/>
    <w:rsid w:val="00820372"/>
    <w:rsid w:val="008528CC"/>
    <w:rsid w:val="00882899"/>
    <w:rsid w:val="008A7095"/>
    <w:rsid w:val="008C06F0"/>
    <w:rsid w:val="008E5CDA"/>
    <w:rsid w:val="009265BF"/>
    <w:rsid w:val="00927F8F"/>
    <w:rsid w:val="0096795E"/>
    <w:rsid w:val="00996386"/>
    <w:rsid w:val="009D19C4"/>
    <w:rsid w:val="00A07B14"/>
    <w:rsid w:val="00A15F3A"/>
    <w:rsid w:val="00A3255F"/>
    <w:rsid w:val="00A7197F"/>
    <w:rsid w:val="00A74D33"/>
    <w:rsid w:val="00A87357"/>
    <w:rsid w:val="00A875F7"/>
    <w:rsid w:val="00AC6475"/>
    <w:rsid w:val="00AD2FD2"/>
    <w:rsid w:val="00B36E5E"/>
    <w:rsid w:val="00B3776F"/>
    <w:rsid w:val="00B54A64"/>
    <w:rsid w:val="00B54C7C"/>
    <w:rsid w:val="00B77415"/>
    <w:rsid w:val="00B80588"/>
    <w:rsid w:val="00B969F7"/>
    <w:rsid w:val="00BB798F"/>
    <w:rsid w:val="00BE278C"/>
    <w:rsid w:val="00BF5737"/>
    <w:rsid w:val="00C124AB"/>
    <w:rsid w:val="00C27196"/>
    <w:rsid w:val="00C934FD"/>
    <w:rsid w:val="00CB7135"/>
    <w:rsid w:val="00CC6D2A"/>
    <w:rsid w:val="00CF468B"/>
    <w:rsid w:val="00D13502"/>
    <w:rsid w:val="00D156FA"/>
    <w:rsid w:val="00D3683C"/>
    <w:rsid w:val="00D37597"/>
    <w:rsid w:val="00D505D0"/>
    <w:rsid w:val="00D51843"/>
    <w:rsid w:val="00DD1C7A"/>
    <w:rsid w:val="00DE61D1"/>
    <w:rsid w:val="00DF30A3"/>
    <w:rsid w:val="00DF370D"/>
    <w:rsid w:val="00DF745E"/>
    <w:rsid w:val="00E00F48"/>
    <w:rsid w:val="00E04816"/>
    <w:rsid w:val="00E25585"/>
    <w:rsid w:val="00E66DE6"/>
    <w:rsid w:val="00EA0B6E"/>
    <w:rsid w:val="00EC2C68"/>
    <w:rsid w:val="00EE29D7"/>
    <w:rsid w:val="00EE5395"/>
    <w:rsid w:val="00EE68DC"/>
    <w:rsid w:val="00F04386"/>
    <w:rsid w:val="00F06360"/>
    <w:rsid w:val="00F34806"/>
    <w:rsid w:val="00F51D00"/>
    <w:rsid w:val="00F63F8D"/>
    <w:rsid w:val="00F84EC4"/>
    <w:rsid w:val="00FB136D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4BB7"/>
  <w15:chartTrackingRefBased/>
  <w15:docId w15:val="{1124504B-0C51-47D1-92E4-C0CA1D7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1E05"/>
  </w:style>
  <w:style w:type="paragraph" w:styleId="a6">
    <w:name w:val="footer"/>
    <w:basedOn w:val="a"/>
    <w:link w:val="a7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1E05"/>
  </w:style>
  <w:style w:type="paragraph" w:styleId="a8">
    <w:name w:val="List Paragraph"/>
    <w:basedOn w:val="a"/>
    <w:uiPriority w:val="34"/>
    <w:qFormat/>
    <w:rsid w:val="002F03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39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B49-2F27-4B9A-85F2-3BA380C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Sitthichai Iamsaard</dc:creator>
  <cp:keywords/>
  <dc:description/>
  <cp:lastModifiedBy>ผศ.ดร.สุรางค์ ชมภู่; </cp:lastModifiedBy>
  <cp:revision>2</cp:revision>
  <dcterms:created xsi:type="dcterms:W3CDTF">2023-10-25T02:28:00Z</dcterms:created>
  <dcterms:modified xsi:type="dcterms:W3CDTF">2023-10-25T02:28:00Z</dcterms:modified>
</cp:coreProperties>
</file>